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31" w:rsidRPr="008E112F" w:rsidRDefault="00CC2931" w:rsidP="00CC2931">
      <w:pPr>
        <w:autoSpaceDE w:val="0"/>
        <w:autoSpaceDN w:val="0"/>
        <w:adjustRightInd w:val="0"/>
        <w:spacing w:line="278" w:lineRule="exact"/>
        <w:rPr>
          <w:b/>
          <w:bCs/>
        </w:rPr>
      </w:pPr>
      <w:r w:rsidRPr="008E112F">
        <w:rPr>
          <w:b/>
          <w:bCs/>
        </w:rPr>
        <w:t xml:space="preserve">VIII. </w:t>
      </w:r>
      <w:r>
        <w:rPr>
          <w:b/>
          <w:bCs/>
        </w:rPr>
        <w:tab/>
      </w:r>
      <w:r w:rsidRPr="008E112F">
        <w:rPr>
          <w:b/>
          <w:bCs/>
        </w:rPr>
        <w:t xml:space="preserve">Principal </w:t>
      </w:r>
      <w:r w:rsidRPr="008E112F">
        <w:t xml:space="preserve">of the </w:t>
      </w:r>
      <w:r w:rsidRPr="008E112F">
        <w:rPr>
          <w:b/>
          <w:bCs/>
        </w:rPr>
        <w:t xml:space="preserve">Year - Regional Award - North/Central/South </w:t>
      </w:r>
    </w:p>
    <w:p w:rsidR="00CC2931" w:rsidRPr="008E112F" w:rsidRDefault="00CC2931" w:rsidP="00CC2931">
      <w:pPr>
        <w:autoSpaceDE w:val="0"/>
        <w:autoSpaceDN w:val="0"/>
        <w:adjustRightInd w:val="0"/>
        <w:spacing w:line="220" w:lineRule="exact"/>
        <w:rPr>
          <w:i/>
          <w:iCs/>
          <w:sz w:val="22"/>
          <w:szCs w:val="22"/>
        </w:rPr>
      </w:pPr>
      <w:r w:rsidRPr="008E112F">
        <w:rPr>
          <w:sz w:val="22"/>
          <w:szCs w:val="22"/>
        </w:rPr>
        <w:t xml:space="preserve">* </w:t>
      </w:r>
      <w:smartTag w:uri="urn:schemas-microsoft-com:office:smarttags" w:element="PersonName">
        <w:r w:rsidRPr="008E112F">
          <w:rPr>
            <w:i/>
            <w:iCs/>
            <w:sz w:val="22"/>
            <w:szCs w:val="22"/>
          </w:rPr>
          <w:t>All</w:t>
        </w:r>
      </w:smartTag>
      <w:r w:rsidRPr="008E112F">
        <w:rPr>
          <w:i/>
          <w:iCs/>
          <w:sz w:val="22"/>
          <w:szCs w:val="22"/>
        </w:rPr>
        <w:t xml:space="preserve"> regional winners for Principal of the Year will become nominees for State Principal of the Year. </w:t>
      </w:r>
    </w:p>
    <w:p w:rsidR="00CC2931" w:rsidRDefault="00CC2931" w:rsidP="00CC2931">
      <w:pPr>
        <w:autoSpaceDE w:val="0"/>
        <w:autoSpaceDN w:val="0"/>
        <w:adjustRightInd w:val="0"/>
        <w:spacing w:before="19" w:line="278" w:lineRule="exact"/>
      </w:pPr>
    </w:p>
    <w:p w:rsidR="00CC2931" w:rsidRPr="008E112F" w:rsidRDefault="00CC2931" w:rsidP="00CC2931">
      <w:pPr>
        <w:autoSpaceDE w:val="0"/>
        <w:autoSpaceDN w:val="0"/>
        <w:adjustRightInd w:val="0"/>
        <w:spacing w:before="19" w:line="278" w:lineRule="exact"/>
        <w:rPr>
          <w:u w:val="single"/>
        </w:rPr>
      </w:pPr>
      <w:r w:rsidRPr="008E112F">
        <w:t>Region</w:t>
      </w:r>
      <w:r>
        <w:t>: ____N</w:t>
      </w:r>
      <w:r w:rsidRPr="008E112F">
        <w:t xml:space="preserve">orth </w:t>
      </w:r>
      <w:r>
        <w:t xml:space="preserve">  ____</w:t>
      </w:r>
      <w:r w:rsidRPr="008E112F">
        <w:t>Central</w:t>
      </w:r>
      <w:r>
        <w:t xml:space="preserve">   ____S</w:t>
      </w:r>
      <w:r w:rsidRPr="008E112F">
        <w:t xml:space="preserve">outh </w:t>
      </w:r>
      <w:r>
        <w:tab/>
      </w:r>
      <w:r w:rsidRPr="008E112F">
        <w:t>School System</w:t>
      </w:r>
      <w:proofErr w:type="gramStart"/>
      <w:r>
        <w:t>:_</w:t>
      </w:r>
      <w:proofErr w:type="gramEnd"/>
      <w:r>
        <w:t>___________________</w:t>
      </w:r>
      <w:r>
        <w:t>___</w:t>
      </w:r>
      <w:r w:rsidRPr="008E112F">
        <w:rPr>
          <w:u w:val="single"/>
        </w:rPr>
        <w:t xml:space="preserve"> </w:t>
      </w:r>
    </w:p>
    <w:p w:rsidR="00CC2931" w:rsidRPr="008E112F" w:rsidRDefault="00CC2931" w:rsidP="00CC2931">
      <w:pPr>
        <w:autoSpaceDE w:val="0"/>
        <w:autoSpaceDN w:val="0"/>
        <w:adjustRightInd w:val="0"/>
        <w:spacing w:before="19" w:line="278" w:lineRule="exact"/>
      </w:pPr>
    </w:p>
    <w:p w:rsidR="00CC2931" w:rsidRPr="008E112F" w:rsidRDefault="00CC2931" w:rsidP="00CC2931">
      <w:pPr>
        <w:autoSpaceDE w:val="0"/>
        <w:autoSpaceDN w:val="0"/>
        <w:adjustRightInd w:val="0"/>
        <w:spacing w:line="278" w:lineRule="exact"/>
      </w:pPr>
      <w:r>
        <w:t>Nominee</w:t>
      </w:r>
      <w:proofErr w:type="gramStart"/>
      <w:r>
        <w:t>:_</w:t>
      </w:r>
      <w:proofErr w:type="gramEnd"/>
      <w:r>
        <w:t>____________________________________          Phone</w:t>
      </w:r>
      <w:r>
        <w:t>:_________</w:t>
      </w:r>
      <w:r>
        <w:t>_____________</w:t>
      </w:r>
    </w:p>
    <w:p w:rsidR="00CC2931" w:rsidRPr="008E112F" w:rsidRDefault="00CC2931" w:rsidP="00CC2931">
      <w:pPr>
        <w:autoSpaceDE w:val="0"/>
        <w:autoSpaceDN w:val="0"/>
        <w:adjustRightInd w:val="0"/>
        <w:spacing w:line="278" w:lineRule="exact"/>
      </w:pPr>
    </w:p>
    <w:p w:rsidR="00CC2931" w:rsidRPr="008E112F" w:rsidRDefault="00CC2931" w:rsidP="00CC2931">
      <w:pPr>
        <w:autoSpaceDE w:val="0"/>
        <w:autoSpaceDN w:val="0"/>
        <w:adjustRightInd w:val="0"/>
        <w:spacing w:line="278" w:lineRule="exact"/>
      </w:pPr>
      <w:r w:rsidRPr="008E112F">
        <w:t>Address</w:t>
      </w:r>
      <w:proofErr w:type="gramStart"/>
      <w:r>
        <w:t>:_</w:t>
      </w:r>
      <w:proofErr w:type="gramEnd"/>
      <w:r>
        <w:t>_______________________________________</w:t>
      </w:r>
      <w:r>
        <w:t>____________________________</w:t>
      </w:r>
      <w:r>
        <w:t>__</w:t>
      </w:r>
      <w:r w:rsidRPr="008E112F">
        <w:t xml:space="preserve"> </w:t>
      </w:r>
    </w:p>
    <w:p w:rsidR="00CC2931" w:rsidRPr="008E112F" w:rsidRDefault="00CC2931" w:rsidP="00CC2931">
      <w:pPr>
        <w:autoSpaceDE w:val="0"/>
        <w:autoSpaceDN w:val="0"/>
        <w:adjustRightInd w:val="0"/>
        <w:spacing w:line="278" w:lineRule="exact"/>
      </w:pPr>
    </w:p>
    <w:p w:rsidR="00CC2931" w:rsidRDefault="00CC2931" w:rsidP="00CC2931">
      <w:pPr>
        <w:autoSpaceDE w:val="0"/>
        <w:autoSpaceDN w:val="0"/>
        <w:adjustRightInd w:val="0"/>
        <w:spacing w:line="240" w:lineRule="exact"/>
      </w:pPr>
      <w:r>
        <w:t>Name of School</w:t>
      </w:r>
      <w:proofErr w:type="gramStart"/>
      <w:r>
        <w:t>:_</w:t>
      </w:r>
      <w:proofErr w:type="gramEnd"/>
      <w:r>
        <w:t>___</w:t>
      </w:r>
      <w:r>
        <w:t xml:space="preserve">___________________________________________________________           </w:t>
      </w:r>
    </w:p>
    <w:p w:rsidR="00CC2931" w:rsidRPr="008E112F" w:rsidRDefault="00CC2931" w:rsidP="00CC2931">
      <w:pPr>
        <w:autoSpaceDE w:val="0"/>
        <w:autoSpaceDN w:val="0"/>
        <w:adjustRightInd w:val="0"/>
        <w:spacing w:line="240" w:lineRule="exact"/>
      </w:pPr>
    </w:p>
    <w:p w:rsidR="00CC2931" w:rsidRPr="008E112F" w:rsidRDefault="00CC2931" w:rsidP="00CC2931">
      <w:pPr>
        <w:autoSpaceDE w:val="0"/>
        <w:autoSpaceDN w:val="0"/>
        <w:adjustRightInd w:val="0"/>
        <w:spacing w:line="240" w:lineRule="exact"/>
      </w:pPr>
      <w:r>
        <w:t>ACEA member submitting application</w:t>
      </w:r>
      <w:proofErr w:type="gramStart"/>
      <w:r>
        <w:t>:</w:t>
      </w:r>
      <w:r>
        <w:t>_</w:t>
      </w:r>
      <w:proofErr w:type="gramEnd"/>
      <w:r>
        <w:t>___________________     Email:__________________</w:t>
      </w:r>
      <w:r w:rsidRPr="008E112F">
        <w:t xml:space="preserve"> </w:t>
      </w:r>
      <w:r>
        <w:tab/>
      </w:r>
      <w:r>
        <w:tab/>
      </w:r>
      <w:r>
        <w:tab/>
      </w:r>
      <w:r>
        <w:tab/>
      </w:r>
      <w:r>
        <w:tab/>
      </w:r>
      <w:r>
        <w:tab/>
      </w:r>
      <w:r>
        <w:tab/>
      </w:r>
      <w:r>
        <w:tab/>
      </w:r>
    </w:p>
    <w:p w:rsidR="00CC2931" w:rsidRDefault="00CC2931" w:rsidP="00CC2931">
      <w:pPr>
        <w:autoSpaceDE w:val="0"/>
        <w:autoSpaceDN w:val="0"/>
        <w:adjustRightInd w:val="0"/>
        <w:spacing w:line="273" w:lineRule="exact"/>
      </w:pPr>
    </w:p>
    <w:p w:rsidR="00CC2931" w:rsidRPr="008E112F" w:rsidRDefault="00CC2931" w:rsidP="00CC2931">
      <w:pPr>
        <w:autoSpaceDE w:val="0"/>
        <w:autoSpaceDN w:val="0"/>
        <w:adjustRightInd w:val="0"/>
        <w:spacing w:line="273" w:lineRule="exact"/>
      </w:pPr>
      <w:bookmarkStart w:id="0" w:name="_GoBack"/>
      <w:bookmarkEnd w:id="0"/>
      <w:r w:rsidRPr="008E112F">
        <w:t xml:space="preserve">Describe in detail why this Principal should be selected as Regional Principal of the Year based on service provided to Community Education. The Principal of the Year State Award will be selected from the three regional winners. The candidate for this award should be dedicated to Community Education, and he/she should have initiated or implemented activities that would promote the concept of Community Education in his/her community school.(Limit your response to two pages.) </w:t>
      </w:r>
    </w:p>
    <w:p w:rsidR="00CC2931" w:rsidRPr="008E112F" w:rsidRDefault="00CC2931" w:rsidP="00CC2931">
      <w:pPr>
        <w:autoSpaceDE w:val="0"/>
        <w:autoSpaceDN w:val="0"/>
        <w:adjustRightInd w:val="0"/>
        <w:spacing w:line="273" w:lineRule="exact"/>
      </w:pPr>
    </w:p>
    <w:p w:rsidR="00CC2931" w:rsidRDefault="00CC2931" w:rsidP="00CC2931">
      <w:pPr>
        <w:autoSpaceDE w:val="0"/>
        <w:autoSpaceDN w:val="0"/>
        <w:adjustRightInd w:val="0"/>
        <w:spacing w:line="278" w:lineRule="exact"/>
        <w:rPr>
          <w:b/>
        </w:rPr>
      </w:pPr>
    </w:p>
    <w:p w:rsidR="004C46FE" w:rsidRDefault="004C46FE"/>
    <w:sectPr w:rsidR="004C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31"/>
    <w:rsid w:val="004C46FE"/>
    <w:rsid w:val="00CC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Muscle Shoals City Schools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Jeffreys, Monica</dc:creator>
  <cp:lastModifiedBy>Jeffreys, Monica</cp:lastModifiedBy>
  <cp:revision>1</cp:revision>
  <dcterms:created xsi:type="dcterms:W3CDTF">2015-11-10T03:54:00Z</dcterms:created>
  <dcterms:modified xsi:type="dcterms:W3CDTF">2015-11-10T03:55:00Z</dcterms:modified>
</cp:coreProperties>
</file>